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2B" w:rsidRDefault="0013439A" w:rsidP="0013439A">
      <w:pPr>
        <w:pStyle w:val="Titel"/>
      </w:pPr>
      <w:r>
        <w:t>Væksttyper – arbejdsark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Åbn Væksttyper trin 1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Sænk eksekveringshastigheden på skyderen ’Normal speed’ øverst i vinduet med tre trin, sådan at der står ’Slower’</w:t>
      </w:r>
      <w:r w:rsidR="001415CA">
        <w:t xml:space="preserve"> (ellers kører programmet så hurtigt, at man ikke kan nå at se noget)</w:t>
      </w:r>
    </w:p>
    <w:p w:rsidR="0013439A" w:rsidRDefault="0013439A" w:rsidP="0013439A">
      <w:r>
        <w:t xml:space="preserve">I NetLogo skal man altid bruge knappen Setup, før man kan bruge andre knapper. 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Undersøg hvad programmet gør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Klik på fanebladet Code og ret i koden, så linjen nu får hældningstallet 2, når man trykker på Go (husk at trykke Setup før Go).</w:t>
      </w:r>
      <w:r>
        <w:br/>
        <w:t>Hvis I kommer til at ødelægge koden og ikke kan huske, hvordan den var, henter I bare programmet igen og starter forfra.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Ret nu koden, så væksten bliver relativ i stedet for absolut. En passende fremskrivningsfaktor kan være 1,02 (dvs. en vækst på 2%)</w:t>
      </w:r>
    </w:p>
    <w:p w:rsidR="0013439A" w:rsidRDefault="0013439A" w:rsidP="0013439A">
      <w:r>
        <w:t>Flot klaret! I er nu færdige med Væksttyper trin 1</w:t>
      </w:r>
    </w:p>
    <w:p w:rsidR="0013439A" w:rsidRDefault="0013439A" w:rsidP="0013439A">
      <w:pPr>
        <w:pStyle w:val="Listeafsnit"/>
        <w:numPr>
          <w:ilvl w:val="0"/>
          <w:numId w:val="1"/>
        </w:numPr>
      </w:pPr>
      <w:r>
        <w:t>Åbn Væksttyper trin 2</w:t>
      </w:r>
    </w:p>
    <w:p w:rsidR="00AC42F2" w:rsidRDefault="00AC42F2" w:rsidP="0013439A">
      <w:pPr>
        <w:pStyle w:val="Listeafsnit"/>
        <w:numPr>
          <w:ilvl w:val="0"/>
          <w:numId w:val="1"/>
        </w:numPr>
      </w:pPr>
      <w:r>
        <w:t>Undersøg hvad programmet gør</w:t>
      </w:r>
    </w:p>
    <w:p w:rsidR="00AC42F2" w:rsidRDefault="00AC42F2" w:rsidP="0013439A">
      <w:pPr>
        <w:pStyle w:val="Listeafsnit"/>
        <w:numPr>
          <w:ilvl w:val="0"/>
          <w:numId w:val="1"/>
        </w:numPr>
      </w:pPr>
      <w:r>
        <w:t>Lav en ekstra Chooser, der lader brugeren vælge Absolut/Relativ vækst for x-aksen.</w:t>
      </w:r>
      <w:r>
        <w:br/>
        <w:t>Vigtigt: Den relati</w:t>
      </w:r>
      <w:r w:rsidR="0042067D">
        <w:t>ve vækst må ikke være ens for</w:t>
      </w:r>
      <w:bookmarkStart w:id="0" w:name="_GoBack"/>
      <w:bookmarkEnd w:id="0"/>
      <w:r>
        <w:t xml:space="preserve"> y og x! Hvorfor ikke?</w:t>
      </w:r>
    </w:p>
    <w:p w:rsidR="00AC42F2" w:rsidRDefault="00AC42F2" w:rsidP="0013439A">
      <w:pPr>
        <w:pStyle w:val="Listeafsnit"/>
        <w:numPr>
          <w:ilvl w:val="0"/>
          <w:numId w:val="1"/>
        </w:numPr>
      </w:pPr>
      <w:r>
        <w:t>Prøv at ændre væksttype, mens programmet kører (dvs. mens kurven tegnes). Virker det efter hensigten?</w:t>
      </w:r>
    </w:p>
    <w:p w:rsidR="00AC42F2" w:rsidRDefault="00AC42F2" w:rsidP="0013439A">
      <w:pPr>
        <w:pStyle w:val="Listeafsnit"/>
        <w:numPr>
          <w:ilvl w:val="0"/>
          <w:numId w:val="1"/>
        </w:numPr>
      </w:pPr>
      <w:r>
        <w:t>Hvilke kombinationer af absolut og relativ vækst giver hvilke væksttyper? Der er fire mulige kombinationer.</w:t>
      </w:r>
    </w:p>
    <w:p w:rsidR="00AC42F2" w:rsidRDefault="00AC42F2" w:rsidP="00AC42F2">
      <w:r>
        <w:t xml:space="preserve">Flot klaret! I er </w:t>
      </w:r>
      <w:r>
        <w:t>nu færdige med Væksttyper trin 2</w:t>
      </w:r>
    </w:p>
    <w:p w:rsidR="00AC42F2" w:rsidRPr="0013439A" w:rsidRDefault="00AC42F2" w:rsidP="00AC42F2"/>
    <w:sectPr w:rsidR="00AC42F2" w:rsidRPr="001343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7C9"/>
    <w:multiLevelType w:val="hybridMultilevel"/>
    <w:tmpl w:val="1026F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A"/>
    <w:rsid w:val="0013439A"/>
    <w:rsid w:val="001415CA"/>
    <w:rsid w:val="0042067D"/>
    <w:rsid w:val="004313FA"/>
    <w:rsid w:val="00620C2B"/>
    <w:rsid w:val="00A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BF7F"/>
  <w15:chartTrackingRefBased/>
  <w15:docId w15:val="{D108E865-51A1-4CB3-98EB-84A7C83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34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4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3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Peulicke</dc:creator>
  <cp:keywords/>
  <dc:description/>
  <cp:lastModifiedBy>Frode Peulicke</cp:lastModifiedBy>
  <cp:revision>3</cp:revision>
  <dcterms:created xsi:type="dcterms:W3CDTF">2019-04-05T07:08:00Z</dcterms:created>
  <dcterms:modified xsi:type="dcterms:W3CDTF">2019-04-05T07:30:00Z</dcterms:modified>
</cp:coreProperties>
</file>